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BABF" w14:textId="77777777" w:rsidR="009227D7" w:rsidRPr="009227D7" w:rsidRDefault="009227D7" w:rsidP="003F66B2">
      <w:pPr>
        <w:suppressAutoHyphens/>
        <w:autoSpaceDN w:val="0"/>
        <w:spacing w:after="0" w:line="247" w:lineRule="auto"/>
        <w:ind w:left="567" w:hanging="36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9227D7">
        <w:rPr>
          <w:rFonts w:ascii="Arial" w:hAnsi="Arial" w:cs="Arial"/>
          <w:b/>
          <w:bCs/>
          <w:sz w:val="18"/>
          <w:szCs w:val="18"/>
        </w:rPr>
        <w:t xml:space="preserve">OBOWIAZEK INFORMACYJNY </w:t>
      </w:r>
    </w:p>
    <w:p w14:paraId="1E869D38" w14:textId="77777777" w:rsidR="003F66B2" w:rsidRPr="009227D7" w:rsidRDefault="003F66B2" w:rsidP="003F66B2">
      <w:pPr>
        <w:suppressAutoHyphens/>
        <w:autoSpaceDN w:val="0"/>
        <w:spacing w:after="0" w:line="247" w:lineRule="auto"/>
        <w:ind w:left="567" w:hanging="360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593208FF" w14:textId="00563C58" w:rsidR="009227D7" w:rsidRDefault="009227D7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227D7">
        <w:rPr>
          <w:rFonts w:ascii="Arial" w:eastAsia="Times New Roman" w:hAnsi="Arial" w:cs="Arial"/>
          <w:color w:val="000000"/>
          <w:sz w:val="18"/>
          <w:szCs w:val="18"/>
        </w:rPr>
        <w:t xml:space="preserve">Administratorem Państwa danych jest Powiatowy Urząd Pracy w Lubartowie reprezentowany przez Dyrektora z siedzibą przy ul. Klemensa Junoszy Szaniawskiego 64, 21-100 Lubartów, tel. (81) 852-65-10, e-mail: </w:t>
      </w:r>
      <w:hyperlink r:id="rId7" w:history="1">
        <w:r w:rsidRPr="009227D7">
          <w:rPr>
            <w:rStyle w:val="Hipercze"/>
            <w:rFonts w:ascii="Arial" w:eastAsia="Times New Roman" w:hAnsi="Arial" w:cs="Arial"/>
            <w:sz w:val="18"/>
            <w:szCs w:val="18"/>
          </w:rPr>
          <w:t>sekretariat@pup-lubartow.pl</w:t>
        </w:r>
      </w:hyperlink>
      <w:r>
        <w:rPr>
          <w:rFonts w:ascii="Arial" w:eastAsia="Times New Roman" w:hAnsi="Arial" w:cs="Arial"/>
          <w:color w:val="000000"/>
          <w:sz w:val="18"/>
          <w:szCs w:val="18"/>
        </w:rPr>
        <w:t xml:space="preserve"> .</w:t>
      </w:r>
    </w:p>
    <w:p w14:paraId="25E4929D" w14:textId="7933F45A" w:rsidR="00D14A45" w:rsidRPr="009227D7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227D7">
        <w:rPr>
          <w:rFonts w:ascii="Arial" w:eastAsia="Times New Roman" w:hAnsi="Arial" w:cs="Arial"/>
          <w:color w:val="000000"/>
          <w:sz w:val="18"/>
          <w:szCs w:val="18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8" w:history="1">
        <w:r w:rsidR="000746A8" w:rsidRPr="009227D7">
          <w:rPr>
            <w:rStyle w:val="Hipercze"/>
            <w:rFonts w:ascii="Arial" w:eastAsia="Times New Roman" w:hAnsi="Arial" w:cs="Arial"/>
            <w:sz w:val="18"/>
            <w:szCs w:val="18"/>
          </w:rPr>
          <w:t>iod@pup-lubartow.pl</w:t>
        </w:r>
      </w:hyperlink>
      <w:r w:rsidR="000746A8" w:rsidRPr="009227D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9227D7">
        <w:rPr>
          <w:rFonts w:ascii="Arial" w:eastAsia="Times New Roman" w:hAnsi="Arial" w:cs="Arial"/>
          <w:color w:val="000000"/>
          <w:sz w:val="18"/>
          <w:szCs w:val="18"/>
        </w:rPr>
        <w:t xml:space="preserve"> lub pisemnie pod adres Administratora.</w:t>
      </w:r>
    </w:p>
    <w:p w14:paraId="4CD947E2" w14:textId="77777777" w:rsidR="00D14A45" w:rsidRPr="009227D7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 w:hanging="357"/>
        <w:jc w:val="both"/>
        <w:textAlignment w:val="baseline"/>
        <w:rPr>
          <w:rFonts w:ascii="Arial" w:hAnsi="Arial" w:cs="Arial"/>
          <w:sz w:val="18"/>
          <w:szCs w:val="18"/>
        </w:rPr>
      </w:pPr>
      <w:r w:rsidRPr="009227D7">
        <w:rPr>
          <w:rFonts w:ascii="Arial" w:eastAsia="Times New Roman" w:hAnsi="Arial" w:cs="Arial"/>
          <w:color w:val="000000"/>
          <w:sz w:val="18"/>
          <w:szCs w:val="18"/>
        </w:rPr>
        <w:t>Państwa dane osobowe będą przetwarzane w celu udzielenia odpowiedzi na kierowaną do nas korespondencję.</w:t>
      </w:r>
    </w:p>
    <w:p w14:paraId="46A78171" w14:textId="77777777" w:rsidR="00D14A45" w:rsidRPr="009227D7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 w:hanging="357"/>
        <w:jc w:val="both"/>
        <w:textAlignment w:val="baseline"/>
        <w:rPr>
          <w:rFonts w:ascii="Arial" w:hAnsi="Arial" w:cs="Arial"/>
          <w:sz w:val="18"/>
          <w:szCs w:val="18"/>
        </w:rPr>
      </w:pPr>
      <w:r w:rsidRPr="009227D7">
        <w:rPr>
          <w:rFonts w:ascii="Arial" w:hAnsi="Arial" w:cs="Arial"/>
          <w:sz w:val="18"/>
          <w:szCs w:val="18"/>
        </w:rPr>
        <w:t xml:space="preserve">Podstawą przetwarzania </w:t>
      </w:r>
      <w:r w:rsidRPr="009227D7">
        <w:rPr>
          <w:rFonts w:ascii="Arial" w:eastAsia="Times New Roman" w:hAnsi="Arial" w:cs="Arial"/>
          <w:color w:val="000000"/>
          <w:sz w:val="18"/>
          <w:szCs w:val="18"/>
        </w:rPr>
        <w:t>Państwa</w:t>
      </w:r>
      <w:r w:rsidRPr="009227D7">
        <w:rPr>
          <w:rFonts w:ascii="Arial" w:hAnsi="Arial" w:cs="Arial"/>
          <w:sz w:val="18"/>
          <w:szCs w:val="18"/>
        </w:rPr>
        <w:t xml:space="preserve"> danych jest zgoda osoby, której dane dotyczą, udzielona poprzez wyraźne działanie potwierdzające (tj. przesłanie wiadomości).</w:t>
      </w:r>
    </w:p>
    <w:p w14:paraId="231DABD0" w14:textId="77777777" w:rsidR="00D14A45" w:rsidRPr="009227D7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 w:hanging="357"/>
        <w:jc w:val="both"/>
        <w:textAlignment w:val="baseline"/>
        <w:rPr>
          <w:rFonts w:ascii="Arial" w:hAnsi="Arial" w:cs="Arial"/>
          <w:sz w:val="18"/>
          <w:szCs w:val="18"/>
        </w:rPr>
      </w:pPr>
      <w:r w:rsidRPr="009227D7">
        <w:rPr>
          <w:rFonts w:ascii="Arial" w:eastAsia="Times New Roman" w:hAnsi="Arial" w:cs="Arial"/>
          <w:color w:val="000000"/>
          <w:sz w:val="18"/>
          <w:szCs w:val="18"/>
        </w:rPr>
        <w:t xml:space="preserve">Państwa dane osobowe będą </w:t>
      </w:r>
      <w:r w:rsidRPr="009227D7">
        <w:rPr>
          <w:rFonts w:ascii="Arial" w:hAnsi="Arial" w:cs="Arial"/>
          <w:sz w:val="18"/>
          <w:szCs w:val="18"/>
        </w:rPr>
        <w:t>przetwarzane nie dłużej, niż jest to konieczne do udzielenia Państwu odpowiedzi, a po tym czasie mogą być przetwarzane przez okres przedawnienia ewentualnych roszczeń.</w:t>
      </w:r>
    </w:p>
    <w:p w14:paraId="44550349" w14:textId="77777777" w:rsidR="00D14A45" w:rsidRPr="009227D7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 w:hanging="357"/>
        <w:jc w:val="both"/>
        <w:textAlignment w:val="baseline"/>
        <w:rPr>
          <w:rFonts w:ascii="Arial" w:hAnsi="Arial" w:cs="Arial"/>
          <w:sz w:val="18"/>
          <w:szCs w:val="18"/>
        </w:rPr>
      </w:pPr>
      <w:r w:rsidRPr="009227D7">
        <w:rPr>
          <w:rFonts w:ascii="Arial" w:hAnsi="Arial" w:cs="Arial"/>
          <w:sz w:val="18"/>
          <w:szCs w:val="18"/>
        </w:rPr>
        <w:t xml:space="preserve"> </w:t>
      </w:r>
      <w:r w:rsidRPr="009227D7">
        <w:rPr>
          <w:rFonts w:ascii="Arial" w:eastAsia="Times New Roman" w:hAnsi="Arial" w:cs="Arial"/>
          <w:color w:val="000000"/>
          <w:sz w:val="18"/>
          <w:szCs w:val="18"/>
        </w:rPr>
        <w:t>Państwa dane osobowe będą przetwarzane w sposób zautomatyzowany, lecz nie będą podlegały zautomatyzowanemu podejmowaniu decyzji, w tym profilowaniu.</w:t>
      </w:r>
    </w:p>
    <w:p w14:paraId="0C6BCE41" w14:textId="77777777" w:rsidR="00D14A45" w:rsidRPr="009227D7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 w:hanging="357"/>
        <w:jc w:val="both"/>
        <w:textAlignment w:val="baseline"/>
        <w:rPr>
          <w:rFonts w:ascii="Arial" w:hAnsi="Arial" w:cs="Arial"/>
          <w:sz w:val="18"/>
          <w:szCs w:val="18"/>
        </w:rPr>
      </w:pPr>
      <w:r w:rsidRPr="009227D7">
        <w:rPr>
          <w:rFonts w:ascii="Arial" w:eastAsia="Times New Roman" w:hAnsi="Arial" w:cs="Arial"/>
          <w:color w:val="000000"/>
          <w:sz w:val="18"/>
          <w:szCs w:val="18"/>
        </w:rPr>
        <w:t>Państwa dane osobowe nie będą przekazywane poza Europejski Obszar Gospodarczy (obejmujący Unię Europejską, Norwegię, Liechtenstein i Islandię).</w:t>
      </w:r>
    </w:p>
    <w:p w14:paraId="1ED45913" w14:textId="4E5063F9" w:rsidR="00D14A45" w:rsidRPr="009227D7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9227D7">
        <w:rPr>
          <w:rFonts w:ascii="Arial" w:eastAsia="Times New Roman" w:hAnsi="Arial" w:cs="Arial"/>
          <w:color w:val="000000"/>
          <w:sz w:val="18"/>
          <w:szCs w:val="18"/>
        </w:rPr>
        <w:t xml:space="preserve">W związku z przetwarzaniem Państwa danych osobowych, przysługują Państwu następujące prawa: prawo dostępu do swoich danych oraz otrzymania ich kopii; prawo do sprostowania (poprawiania) swoich danych osobowych; prawo do ograniczenia przetwarzania danych osobowych; prawo do usunięcia danych osobowych, jeżeli zajdzie jedna z okoliczności, o których mowa w art. 17 ust. 1 RODO; </w:t>
      </w:r>
      <w:r w:rsidRPr="009227D7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prawo do cofnięcia zgody w dowolnym momencie bez wpływu na zgodność z prawem przetwarzania, którego dokonano na podstawie zgody przed jej cofnięciem; </w:t>
      </w:r>
      <w:r w:rsidRPr="009227D7">
        <w:rPr>
          <w:rFonts w:ascii="Arial" w:eastAsia="Times New Roman" w:hAnsi="Arial" w:cs="Arial"/>
          <w:color w:val="000000"/>
          <w:sz w:val="18"/>
          <w:szCs w:val="18"/>
        </w:rPr>
        <w:t>prawo wniesienia skargi do Prezesa Urzędu Ochrony Danych Osobowych w sytuacji, gdy uznają Państwo, że przetwarzanie danych osobowych narusza przepisy ogólnego rozporządzenia o ochronie danych (RODO).</w:t>
      </w:r>
    </w:p>
    <w:p w14:paraId="5369EFFD" w14:textId="77777777" w:rsidR="00D14A45" w:rsidRPr="009227D7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9227D7">
        <w:rPr>
          <w:rFonts w:ascii="Arial" w:eastAsia="Times New Roman" w:hAnsi="Arial" w:cs="Arial"/>
          <w:color w:val="000000"/>
          <w:sz w:val="18"/>
          <w:szCs w:val="18"/>
        </w:rPr>
        <w:t xml:space="preserve">Podanie przez Państwa danych osobowych </w:t>
      </w:r>
      <w:r w:rsidRPr="009227D7">
        <w:rPr>
          <w:rFonts w:ascii="Arial" w:hAnsi="Arial" w:cs="Arial"/>
          <w:sz w:val="18"/>
          <w:szCs w:val="18"/>
        </w:rPr>
        <w:t>jest dobrowolne, jednak jest warunkiem koniecznym do tego, żeby odpowiedzieć na Pani/Pana korespondencję.</w:t>
      </w:r>
    </w:p>
    <w:p w14:paraId="22289EB2" w14:textId="77777777" w:rsidR="00D14A45" w:rsidRPr="009227D7" w:rsidRDefault="00D14A45" w:rsidP="00D14A45">
      <w:pPr>
        <w:numPr>
          <w:ilvl w:val="1"/>
          <w:numId w:val="5"/>
        </w:numPr>
        <w:suppressAutoHyphens/>
        <w:autoSpaceDN w:val="0"/>
        <w:spacing w:after="0" w:line="247" w:lineRule="auto"/>
        <w:ind w:left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9227D7">
        <w:rPr>
          <w:rFonts w:ascii="Arial" w:eastAsia="Times New Roman" w:hAnsi="Arial" w:cs="Arial"/>
          <w:color w:val="000000"/>
          <w:sz w:val="18"/>
          <w:szCs w:val="18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B5CC7B8" w14:textId="77777777" w:rsidR="00D14A45" w:rsidRPr="009227D7" w:rsidRDefault="00D14A45" w:rsidP="00D14A45">
      <w:pPr>
        <w:pStyle w:val="NormalnyWeb"/>
        <w:jc w:val="both"/>
        <w:rPr>
          <w:rFonts w:ascii="Arial" w:hAnsi="Arial" w:cs="Arial"/>
          <w:sz w:val="18"/>
          <w:szCs w:val="18"/>
        </w:rPr>
      </w:pPr>
    </w:p>
    <w:p w14:paraId="75130431" w14:textId="2E4B59E0" w:rsidR="004F776D" w:rsidRPr="00D14A45" w:rsidRDefault="004F776D" w:rsidP="00D14A45"/>
    <w:sectPr w:rsidR="004F776D" w:rsidRPr="00D14A45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E797" w14:textId="77777777" w:rsidR="003C5EC0" w:rsidRDefault="003C5EC0">
      <w:pPr>
        <w:spacing w:after="0" w:line="240" w:lineRule="auto"/>
      </w:pPr>
      <w:r>
        <w:separator/>
      </w:r>
    </w:p>
  </w:endnote>
  <w:endnote w:type="continuationSeparator" w:id="0">
    <w:p w14:paraId="7422C7B4" w14:textId="77777777" w:rsidR="003C5EC0" w:rsidRDefault="003C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FC55" w14:textId="77777777" w:rsidR="003C5EC0" w:rsidRDefault="003C5EC0">
      <w:pPr>
        <w:spacing w:after="0" w:line="240" w:lineRule="auto"/>
      </w:pPr>
      <w:r>
        <w:separator/>
      </w:r>
    </w:p>
  </w:footnote>
  <w:footnote w:type="continuationSeparator" w:id="0">
    <w:p w14:paraId="56D7D555" w14:textId="77777777" w:rsidR="003C5EC0" w:rsidRDefault="003C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95117"/>
    <w:multiLevelType w:val="multilevel"/>
    <w:tmpl w:val="36AA61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483571">
    <w:abstractNumId w:val="0"/>
  </w:num>
  <w:num w:numId="2" w16cid:durableId="80222618">
    <w:abstractNumId w:val="3"/>
  </w:num>
  <w:num w:numId="3" w16cid:durableId="1488397544">
    <w:abstractNumId w:val="2"/>
  </w:num>
  <w:num w:numId="4" w16cid:durableId="109056752">
    <w:abstractNumId w:val="1"/>
  </w:num>
  <w:num w:numId="5" w16cid:durableId="90511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32293"/>
    <w:rsid w:val="000746A8"/>
    <w:rsid w:val="000B16ED"/>
    <w:rsid w:val="000B6D15"/>
    <w:rsid w:val="00106C9C"/>
    <w:rsid w:val="0021533E"/>
    <w:rsid w:val="003968A2"/>
    <w:rsid w:val="003C4D12"/>
    <w:rsid w:val="003C5EC0"/>
    <w:rsid w:val="003F6070"/>
    <w:rsid w:val="003F66B2"/>
    <w:rsid w:val="004A525B"/>
    <w:rsid w:val="004C15DD"/>
    <w:rsid w:val="004F776D"/>
    <w:rsid w:val="00550707"/>
    <w:rsid w:val="005C633E"/>
    <w:rsid w:val="005F0EFC"/>
    <w:rsid w:val="006109E1"/>
    <w:rsid w:val="00671D76"/>
    <w:rsid w:val="00691F48"/>
    <w:rsid w:val="006A171C"/>
    <w:rsid w:val="006D75E3"/>
    <w:rsid w:val="00712361"/>
    <w:rsid w:val="00783543"/>
    <w:rsid w:val="007841DF"/>
    <w:rsid w:val="00787623"/>
    <w:rsid w:val="007A7605"/>
    <w:rsid w:val="007C4C33"/>
    <w:rsid w:val="00816C8E"/>
    <w:rsid w:val="00835367"/>
    <w:rsid w:val="008353BB"/>
    <w:rsid w:val="0087581A"/>
    <w:rsid w:val="008B49AF"/>
    <w:rsid w:val="008C5A2D"/>
    <w:rsid w:val="008D7103"/>
    <w:rsid w:val="009227D7"/>
    <w:rsid w:val="00931EA1"/>
    <w:rsid w:val="009D7936"/>
    <w:rsid w:val="009E4115"/>
    <w:rsid w:val="00A85606"/>
    <w:rsid w:val="00AF2319"/>
    <w:rsid w:val="00B16ABD"/>
    <w:rsid w:val="00BF47BE"/>
    <w:rsid w:val="00C15A16"/>
    <w:rsid w:val="00C47750"/>
    <w:rsid w:val="00CE64C2"/>
    <w:rsid w:val="00D14A45"/>
    <w:rsid w:val="00D1675B"/>
    <w:rsid w:val="00D4299E"/>
    <w:rsid w:val="00DE2EEC"/>
    <w:rsid w:val="00EF310E"/>
    <w:rsid w:val="00F00283"/>
    <w:rsid w:val="00FA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A760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A7605"/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rsid w:val="00D14A4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746A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-lubart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up-lubar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Kamila Polak</cp:lastModifiedBy>
  <cp:revision>3</cp:revision>
  <dcterms:created xsi:type="dcterms:W3CDTF">2025-06-04T11:43:00Z</dcterms:created>
  <dcterms:modified xsi:type="dcterms:W3CDTF">2025-07-14T11:20:00Z</dcterms:modified>
</cp:coreProperties>
</file>